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6C" w:rsidRDefault="007A266C" w:rsidP="000452C1">
      <w:pPr>
        <w:rPr>
          <w:b/>
          <w:sz w:val="52"/>
          <w:szCs w:val="52"/>
          <w:u w:val="single"/>
        </w:rPr>
      </w:pPr>
      <w:bookmarkStart w:id="0" w:name="_GoBack"/>
      <w:bookmarkEnd w:id="0"/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7A266C" w:rsidTr="002D7AB2">
        <w:trPr>
          <w:trHeight w:val="12659"/>
        </w:trPr>
        <w:tc>
          <w:tcPr>
            <w:tcW w:w="9675" w:type="dxa"/>
          </w:tcPr>
          <w:p w:rsidR="007A266C" w:rsidRPr="00000AAF" w:rsidRDefault="007A266C" w:rsidP="002D7AB2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lastRenderedPageBreak/>
              <w:t>Attorney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7A266C" w:rsidTr="002D7AB2">
              <w:trPr>
                <w:trHeight w:val="553"/>
              </w:trPr>
              <w:tc>
                <w:tcPr>
                  <w:tcW w:w="2383" w:type="dxa"/>
                </w:tcPr>
                <w:p w:rsidR="007A266C" w:rsidRPr="00375E7D" w:rsidRDefault="007A266C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7A266C" w:rsidRPr="00BA37F1" w:rsidRDefault="007A266C" w:rsidP="007A26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a clear understanding of the rules of engagement within a trial, without referencing the motions and objections handout. </w:t>
            </w:r>
          </w:p>
          <w:tbl>
            <w:tblPr>
              <w:tblpPr w:leftFromText="180" w:rightFromText="180" w:vertAnchor="text" w:horzAnchor="margin" w:tblpXSpec="right" w:tblpY="-83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7A266C" w:rsidTr="002D7AB2">
              <w:trPr>
                <w:trHeight w:val="553"/>
              </w:trPr>
              <w:tc>
                <w:tcPr>
                  <w:tcW w:w="2383" w:type="dxa"/>
                </w:tcPr>
                <w:p w:rsidR="007A266C" w:rsidRPr="00375E7D" w:rsidRDefault="007A266C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E02FFB" w:rsidRDefault="00E02FFB" w:rsidP="00E02F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Dresses the part, maintains a professional character throughout. </w:t>
            </w:r>
          </w:p>
          <w:tbl>
            <w:tblPr>
              <w:tblpPr w:leftFromText="180" w:rightFromText="180" w:vertAnchor="text" w:horzAnchor="margin" w:tblpXSpec="right" w:tblpY="392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E02FFB" w:rsidTr="00E02FFB">
              <w:trPr>
                <w:trHeight w:val="553"/>
              </w:trPr>
              <w:tc>
                <w:tcPr>
                  <w:tcW w:w="2383" w:type="dxa"/>
                </w:tcPr>
                <w:p w:rsidR="00E02FFB" w:rsidRPr="00375E7D" w:rsidRDefault="00E02FFB" w:rsidP="00E02FF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7A266C" w:rsidRPr="00000AAF" w:rsidRDefault="007A266C" w:rsidP="002D7AB2">
            <w:pPr>
              <w:rPr>
                <w:sz w:val="24"/>
                <w:szCs w:val="24"/>
              </w:rPr>
            </w:pPr>
          </w:p>
          <w:p w:rsidR="00E02FFB" w:rsidRPr="00000AAF" w:rsidRDefault="00E02FFB" w:rsidP="00E02F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extensive background knowledge of the subject.</w:t>
            </w:r>
          </w:p>
          <w:p w:rsidR="007A266C" w:rsidRDefault="007A266C" w:rsidP="00E02FFB">
            <w:pPr>
              <w:pStyle w:val="ListParagraph"/>
              <w:rPr>
                <w:sz w:val="24"/>
                <w:szCs w:val="24"/>
              </w:rPr>
            </w:pPr>
          </w:p>
          <w:p w:rsidR="007A266C" w:rsidRPr="00000AAF" w:rsidRDefault="007A266C" w:rsidP="007A266C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44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7A266C" w:rsidTr="002D7AB2">
              <w:trPr>
                <w:trHeight w:val="553"/>
              </w:trPr>
              <w:tc>
                <w:tcPr>
                  <w:tcW w:w="2383" w:type="dxa"/>
                </w:tcPr>
                <w:p w:rsidR="007A266C" w:rsidRPr="00375E7D" w:rsidRDefault="007A266C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E02FFB" w:rsidRDefault="00E02FFB" w:rsidP="00E02F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excessively pose questions/make statements that may be objected to.</w:t>
            </w:r>
          </w:p>
          <w:p w:rsidR="00E02FFB" w:rsidRPr="00000AAF" w:rsidRDefault="00E02FFB" w:rsidP="00E02FFB">
            <w:pPr>
              <w:pStyle w:val="ListParagraph"/>
              <w:rPr>
                <w:sz w:val="24"/>
                <w:szCs w:val="24"/>
              </w:rPr>
            </w:pPr>
          </w:p>
          <w:p w:rsidR="007A266C" w:rsidRPr="00000AAF" w:rsidRDefault="007A266C" w:rsidP="00E02FF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60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7A266C" w:rsidTr="007A266C">
              <w:trPr>
                <w:trHeight w:val="553"/>
              </w:trPr>
              <w:tc>
                <w:tcPr>
                  <w:tcW w:w="2383" w:type="dxa"/>
                </w:tcPr>
                <w:p w:rsidR="007A266C" w:rsidRPr="00375E7D" w:rsidRDefault="007A266C" w:rsidP="007A26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7A266C" w:rsidRDefault="007A266C" w:rsidP="007A26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Comes prepared with questions and research prior that will aid your respective side. </w:t>
            </w:r>
          </w:p>
          <w:p w:rsidR="007A266C" w:rsidRDefault="007A266C" w:rsidP="007A266C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102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7A266C" w:rsidTr="007A266C">
              <w:trPr>
                <w:trHeight w:val="553"/>
              </w:trPr>
              <w:tc>
                <w:tcPr>
                  <w:tcW w:w="2383" w:type="dxa"/>
                </w:tcPr>
                <w:p w:rsidR="007A266C" w:rsidRPr="00375E7D" w:rsidRDefault="007A266C" w:rsidP="007A26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7A266C" w:rsidRPr="007A266C" w:rsidRDefault="007A266C" w:rsidP="007A266C">
            <w:pPr>
              <w:pStyle w:val="ListParagraph"/>
              <w:rPr>
                <w:sz w:val="24"/>
                <w:szCs w:val="24"/>
              </w:rPr>
            </w:pPr>
          </w:p>
          <w:p w:rsidR="007A266C" w:rsidRDefault="007A266C" w:rsidP="007A26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adequately with their respective witnesses prior.</w:t>
            </w:r>
          </w:p>
          <w:p w:rsidR="007A266C" w:rsidRPr="007A266C" w:rsidRDefault="007A266C" w:rsidP="007A266C">
            <w:pPr>
              <w:rPr>
                <w:sz w:val="24"/>
                <w:szCs w:val="24"/>
              </w:rPr>
            </w:pPr>
          </w:p>
          <w:p w:rsidR="007A266C" w:rsidRPr="00000AAF" w:rsidRDefault="007A266C" w:rsidP="002D7AB2">
            <w:pPr>
              <w:rPr>
                <w:sz w:val="24"/>
                <w:szCs w:val="24"/>
              </w:rPr>
            </w:pPr>
          </w:p>
          <w:p w:rsidR="007A266C" w:rsidRPr="00000AAF" w:rsidRDefault="00F27623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266C" w:rsidRPr="00000AAF" w:rsidRDefault="00F27623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A266C" w:rsidRPr="00000AAF" w:rsidRDefault="00F27623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A266C" w:rsidRPr="00000AAF" w:rsidRDefault="00F27623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A266C" w:rsidRPr="00000AAF" w:rsidRDefault="00F27623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A266C" w:rsidRPr="00000AAF" w:rsidRDefault="00F27623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A266C" w:rsidRPr="00000AAF" w:rsidRDefault="00F27623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A266C" w:rsidRPr="00BA37F1" w:rsidRDefault="00F27623" w:rsidP="002D7A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F24838" w:rsidRDefault="00F24838"/>
    <w:sectPr w:rsidR="00F24838" w:rsidSect="007A266C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23" w:rsidRDefault="00F27623" w:rsidP="00B7265C">
      <w:pPr>
        <w:spacing w:after="0" w:line="240" w:lineRule="auto"/>
      </w:pPr>
      <w:r>
        <w:separator/>
      </w:r>
    </w:p>
  </w:endnote>
  <w:endnote w:type="continuationSeparator" w:id="0">
    <w:p w:rsidR="00F27623" w:rsidRDefault="00F27623" w:rsidP="00B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23" w:rsidRDefault="00F27623" w:rsidP="00B7265C">
      <w:pPr>
        <w:spacing w:after="0" w:line="240" w:lineRule="auto"/>
      </w:pPr>
      <w:r>
        <w:separator/>
      </w:r>
    </w:p>
  </w:footnote>
  <w:footnote w:type="continuationSeparator" w:id="0">
    <w:p w:rsidR="00F27623" w:rsidRDefault="00F27623" w:rsidP="00B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7265C">
      <w:trPr>
        <w:trHeight w:val="288"/>
      </w:trPr>
      <w:sdt>
        <w:sdtPr>
          <w:rPr>
            <w:rFonts w:ascii="Arial Black" w:eastAsiaTheme="majorEastAsia" w:hAnsi="Arial Black" w:cstheme="majorBidi"/>
            <w:sz w:val="36"/>
            <w:szCs w:val="36"/>
          </w:rPr>
          <w:alias w:val="Title"/>
          <w:id w:val="77761602"/>
          <w:placeholder>
            <w:docPart w:val="3A954C9E54F94E0A8491D45949111A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7265C" w:rsidRDefault="00B7265C" w:rsidP="00B7265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7265C">
                <w:rPr>
                  <w:rFonts w:ascii="Arial Black" w:eastAsiaTheme="majorEastAsia" w:hAnsi="Arial Black" w:cstheme="majorBidi"/>
                  <w:sz w:val="36"/>
                  <w:szCs w:val="36"/>
                </w:rPr>
                <w:t>Mock Trial Rubric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DCD6AC2AE0C4093B8AE26F671FA0A7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7265C" w:rsidRDefault="00B7265C" w:rsidP="00B7265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B7265C" w:rsidRDefault="00B72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33"/>
    <w:multiLevelType w:val="hybridMultilevel"/>
    <w:tmpl w:val="71E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C"/>
    <w:rsid w:val="000452C1"/>
    <w:rsid w:val="001A4751"/>
    <w:rsid w:val="00445DD9"/>
    <w:rsid w:val="007A266C"/>
    <w:rsid w:val="00897E6C"/>
    <w:rsid w:val="00B7265C"/>
    <w:rsid w:val="00CA2FA3"/>
    <w:rsid w:val="00E02FFB"/>
    <w:rsid w:val="00F24838"/>
    <w:rsid w:val="00F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5C"/>
  </w:style>
  <w:style w:type="paragraph" w:styleId="Footer">
    <w:name w:val="footer"/>
    <w:basedOn w:val="Normal"/>
    <w:link w:val="FooterChar"/>
    <w:uiPriority w:val="99"/>
    <w:unhideWhenUsed/>
    <w:rsid w:val="00B7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5C"/>
  </w:style>
  <w:style w:type="paragraph" w:styleId="BalloonText">
    <w:name w:val="Balloon Text"/>
    <w:basedOn w:val="Normal"/>
    <w:link w:val="BalloonTextChar"/>
    <w:uiPriority w:val="99"/>
    <w:semiHidden/>
    <w:unhideWhenUsed/>
    <w:rsid w:val="00B7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5C"/>
  </w:style>
  <w:style w:type="paragraph" w:styleId="Footer">
    <w:name w:val="footer"/>
    <w:basedOn w:val="Normal"/>
    <w:link w:val="FooterChar"/>
    <w:uiPriority w:val="99"/>
    <w:unhideWhenUsed/>
    <w:rsid w:val="00B7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5C"/>
  </w:style>
  <w:style w:type="paragraph" w:styleId="BalloonText">
    <w:name w:val="Balloon Text"/>
    <w:basedOn w:val="Normal"/>
    <w:link w:val="BalloonTextChar"/>
    <w:uiPriority w:val="99"/>
    <w:semiHidden/>
    <w:unhideWhenUsed/>
    <w:rsid w:val="00B7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54C9E54F94E0A8491D4594911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EC36-6B0C-4439-B8C3-D594F3A418BB}"/>
      </w:docPartPr>
      <w:docPartBody>
        <w:p w:rsidR="0006580C" w:rsidRDefault="000D4755" w:rsidP="000D4755">
          <w:pPr>
            <w:pStyle w:val="3A954C9E54F94E0A8491D45949111AA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DCD6AC2AE0C4093B8AE26F671FA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3596-999A-484F-A01F-B730EBDA822D}"/>
      </w:docPartPr>
      <w:docPartBody>
        <w:p w:rsidR="0006580C" w:rsidRDefault="000D4755" w:rsidP="000D4755">
          <w:pPr>
            <w:pStyle w:val="1DCD6AC2AE0C4093B8AE26F671FA0A7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55"/>
    <w:rsid w:val="0006580C"/>
    <w:rsid w:val="000D4755"/>
    <w:rsid w:val="004C16FD"/>
    <w:rsid w:val="00F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54C9E54F94E0A8491D45949111AA1">
    <w:name w:val="3A954C9E54F94E0A8491D45949111AA1"/>
    <w:rsid w:val="000D4755"/>
  </w:style>
  <w:style w:type="paragraph" w:customStyle="1" w:styleId="1DCD6AC2AE0C4093B8AE26F671FA0A70">
    <w:name w:val="1DCD6AC2AE0C4093B8AE26F671FA0A70"/>
    <w:rsid w:val="000D47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54C9E54F94E0A8491D45949111AA1">
    <w:name w:val="3A954C9E54F94E0A8491D45949111AA1"/>
    <w:rsid w:val="000D4755"/>
  </w:style>
  <w:style w:type="paragraph" w:customStyle="1" w:styleId="1DCD6AC2AE0C4093B8AE26F671FA0A70">
    <w:name w:val="1DCD6AC2AE0C4093B8AE26F671FA0A70"/>
    <w:rsid w:val="000D4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Trial Rubric</vt:lpstr>
    </vt:vector>
  </TitlesOfParts>
  <Company>Oxnard Union High School District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Rubric</dc:title>
  <dc:creator>Safran, Tawney</dc:creator>
  <cp:lastModifiedBy>Safran, Tawney</cp:lastModifiedBy>
  <cp:revision>5</cp:revision>
  <cp:lastPrinted>2014-10-16T21:11:00Z</cp:lastPrinted>
  <dcterms:created xsi:type="dcterms:W3CDTF">2014-10-16T19:17:00Z</dcterms:created>
  <dcterms:modified xsi:type="dcterms:W3CDTF">2014-10-16T21:12:00Z</dcterms:modified>
</cp:coreProperties>
</file>