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BB" w:rsidRDefault="007165BB" w:rsidP="007165BB">
      <w:pPr>
        <w:jc w:val="both"/>
        <w:rPr>
          <w:sz w:val="20"/>
        </w:rPr>
      </w:pPr>
      <w:r>
        <w:rPr>
          <w:sz w:val="20"/>
          <w:u w:val="single"/>
        </w:rPr>
        <w:t>CHAPTER 28 DISCUSSION QUESTIONS</w:t>
      </w:r>
    </w:p>
    <w:p w:rsidR="007165BB" w:rsidRDefault="007165BB" w:rsidP="007165BB">
      <w:pPr>
        <w:jc w:val="both"/>
        <w:rPr>
          <w:sz w:val="20"/>
        </w:rPr>
      </w:pPr>
    </w:p>
    <w:p w:rsidR="007165BB" w:rsidRDefault="007165BB" w:rsidP="007165BB">
      <w:pPr>
        <w:jc w:val="both"/>
        <w:rPr>
          <w:sz w:val="20"/>
        </w:rPr>
      </w:pPr>
      <w:r>
        <w:rPr>
          <w:sz w:val="20"/>
        </w:rPr>
        <w:t xml:space="preserve">1. What were Hitler’s foreign policy aims?  Was he bent on conquest, or did he simply want to return </w:t>
      </w:r>
      <w:smartTag w:uri="urn:schemas-microsoft-com:office:smarttags" w:element="country-region">
        <w:smartTag w:uri="urn:schemas-microsoft-com:office:smarttags" w:element="place">
          <w:r>
            <w:rPr>
              <w:sz w:val="20"/>
            </w:rPr>
            <w:t>Germany</w:t>
          </w:r>
        </w:smartTag>
      </w:smartTag>
      <w:r>
        <w:rPr>
          <w:sz w:val="20"/>
        </w:rPr>
        <w:t xml:space="preserve"> to its 1914 boundaries?   </w:t>
      </w: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r>
        <w:rPr>
          <w:sz w:val="20"/>
        </w:rPr>
        <w:t xml:space="preserve">2. Why did </w:t>
      </w:r>
      <w:smartTag w:uri="urn:schemas-microsoft-com:office:smarttags" w:element="country-region">
        <w:r>
          <w:rPr>
            <w:sz w:val="20"/>
          </w:rPr>
          <w:t>Britain</w:t>
        </w:r>
      </w:smartTag>
      <w:r>
        <w:rPr>
          <w:sz w:val="20"/>
        </w:rPr>
        <w:t xml:space="preserve"> and </w:t>
      </w:r>
      <w:smartTag w:uri="urn:schemas-microsoft-com:office:smarttags" w:element="country-region">
        <w:smartTag w:uri="urn:schemas-microsoft-com:office:smarttags" w:element="place">
          <w:r>
            <w:rPr>
              <w:sz w:val="20"/>
            </w:rPr>
            <w:t>France</w:t>
          </w:r>
        </w:smartTag>
      </w:smartTag>
      <w:r>
        <w:rPr>
          <w:sz w:val="20"/>
        </w:rPr>
        <w:t xml:space="preserve"> adopt a policy of appeasement in the 1930s?  Did the West buy valuable time to rearm at </w:t>
      </w:r>
      <w:smartTag w:uri="urn:schemas-microsoft-com:office:smarttags" w:element="City">
        <w:smartTag w:uri="urn:schemas-microsoft-com:office:smarttags" w:element="place">
          <w:r>
            <w:rPr>
              <w:sz w:val="20"/>
            </w:rPr>
            <w:t>Munich</w:t>
          </w:r>
        </w:smartTag>
      </w:smartTag>
      <w:r>
        <w:rPr>
          <w:sz w:val="20"/>
        </w:rPr>
        <w:t xml:space="preserve"> in 1938?  </w:t>
      </w: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r>
        <w:rPr>
          <w:sz w:val="20"/>
        </w:rPr>
        <w:t xml:space="preserve">3. How was Hitler able to defeat </w:t>
      </w:r>
      <w:smartTag w:uri="urn:schemas-microsoft-com:office:smarttags" w:element="country-region">
        <w:smartTag w:uri="urn:schemas-microsoft-com:office:smarttags" w:element="place">
          <w:r>
            <w:rPr>
              <w:sz w:val="20"/>
            </w:rPr>
            <w:t>France</w:t>
          </w:r>
        </w:smartTag>
      </w:smartTag>
      <w:r>
        <w:rPr>
          <w:sz w:val="20"/>
        </w:rPr>
        <w:t xml:space="preserve"> so easily in 1940?  Why did the air war against </w:t>
      </w:r>
      <w:smartTag w:uri="urn:schemas-microsoft-com:office:smarttags" w:element="country-region">
        <w:smartTag w:uri="urn:schemas-microsoft-com:office:smarttags" w:element="place">
          <w:r>
            <w:rPr>
              <w:sz w:val="20"/>
            </w:rPr>
            <w:t>Britain</w:t>
          </w:r>
        </w:smartTag>
      </w:smartTag>
      <w:r>
        <w:rPr>
          <w:sz w:val="20"/>
        </w:rPr>
        <w:t xml:space="preserve"> fail?  Why did Hitler invade </w:t>
      </w:r>
      <w:smartTag w:uri="urn:schemas-microsoft-com:office:smarttags" w:element="country-region">
        <w:smartTag w:uri="urn:schemas-microsoft-com:office:smarttags" w:element="place">
          <w:r>
            <w:rPr>
              <w:sz w:val="20"/>
            </w:rPr>
            <w:t>Russia</w:t>
          </w:r>
        </w:smartTag>
      </w:smartTag>
      <w:r>
        <w:rPr>
          <w:sz w:val="20"/>
        </w:rPr>
        <w:t xml:space="preserve">?  Could the invasion have succeeded? </w:t>
      </w: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r>
        <w:rPr>
          <w:sz w:val="20"/>
        </w:rPr>
        <w:t xml:space="preserve">4. Why did </w:t>
      </w:r>
      <w:smartTag w:uri="urn:schemas-microsoft-com:office:smarttags" w:element="country-region">
        <w:r>
          <w:rPr>
            <w:sz w:val="20"/>
          </w:rPr>
          <w:t>Japan</w:t>
        </w:r>
      </w:smartTag>
      <w:r>
        <w:rPr>
          <w:sz w:val="20"/>
        </w:rPr>
        <w:t xml:space="preserve"> attack the </w:t>
      </w:r>
      <w:smartTag w:uri="urn:schemas-microsoft-com:office:smarttags" w:element="country-region">
        <w:r>
          <w:rPr>
            <w:sz w:val="20"/>
          </w:rPr>
          <w:t>United States</w:t>
        </w:r>
      </w:smartTag>
      <w:r>
        <w:rPr>
          <w:sz w:val="20"/>
        </w:rPr>
        <w:t xml:space="preserve"> at </w:t>
      </w:r>
      <w:smartTag w:uri="urn:schemas-microsoft-com:office:smarttags" w:element="place">
        <w:r>
          <w:rPr>
            <w:sz w:val="20"/>
          </w:rPr>
          <w:t>Pearl Harbor</w:t>
        </w:r>
      </w:smartTag>
      <w:r>
        <w:rPr>
          <w:sz w:val="20"/>
        </w:rPr>
        <w:t xml:space="preserve">?  How important was American intervention in the war?  Why did the </w:t>
      </w:r>
      <w:smartTag w:uri="urn:schemas-microsoft-com:office:smarttags" w:element="country-region">
        <w:r>
          <w:rPr>
            <w:sz w:val="20"/>
          </w:rPr>
          <w:t>United States</w:t>
        </w:r>
      </w:smartTag>
      <w:r>
        <w:rPr>
          <w:sz w:val="20"/>
        </w:rPr>
        <w:t xml:space="preserve"> drop atomic bombs on </w:t>
      </w:r>
      <w:smartTag w:uri="urn:schemas-microsoft-com:office:smarttags" w:element="country-region">
        <w:smartTag w:uri="urn:schemas-microsoft-com:office:smarttags" w:element="place">
          <w:r>
            <w:rPr>
              <w:sz w:val="20"/>
            </w:rPr>
            <w:t>Japan</w:t>
          </w:r>
        </w:smartTag>
      </w:smartTag>
      <w:r>
        <w:rPr>
          <w:sz w:val="20"/>
        </w:rPr>
        <w:t xml:space="preserve">?  Was President Truman right to use the bombs?  </w:t>
      </w: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r>
        <w:rPr>
          <w:sz w:val="20"/>
        </w:rPr>
        <w:t xml:space="preserve">5. How did experiences on the domestic front in </w:t>
      </w:r>
      <w:smartTag w:uri="urn:schemas-microsoft-com:office:smarttags" w:element="country-region">
        <w:r>
          <w:rPr>
            <w:sz w:val="20"/>
          </w:rPr>
          <w:t>Britain</w:t>
        </w:r>
      </w:smartTag>
      <w:r>
        <w:rPr>
          <w:sz w:val="20"/>
        </w:rPr>
        <w:t xml:space="preserve"> differ from those in </w:t>
      </w:r>
      <w:smartTag w:uri="urn:schemas-microsoft-com:office:smarttags" w:element="country-region">
        <w:r>
          <w:rPr>
            <w:sz w:val="20"/>
          </w:rPr>
          <w:t>Germany</w:t>
        </w:r>
      </w:smartTag>
      <w:r>
        <w:rPr>
          <w:sz w:val="20"/>
        </w:rPr>
        <w:t xml:space="preserve"> and </w:t>
      </w:r>
      <w:smartTag w:uri="urn:schemas-microsoft-com:office:smarttags" w:element="country-region">
        <w:smartTag w:uri="urn:schemas-microsoft-com:office:smarttags" w:element="place">
          <w:r>
            <w:rPr>
              <w:sz w:val="20"/>
            </w:rPr>
            <w:t>France</w:t>
          </w:r>
        </w:smartTag>
      </w:smartTag>
      <w:r>
        <w:rPr>
          <w:sz w:val="20"/>
        </w:rPr>
        <w:t xml:space="preserve">?  What impact did “The Great Patriotic War” have on the people of the </w:t>
      </w:r>
      <w:smartTag w:uri="urn:schemas-microsoft-com:office:smarttags" w:element="place">
        <w:r>
          <w:rPr>
            <w:sz w:val="20"/>
          </w:rPr>
          <w:t>Soviet Union</w:t>
        </w:r>
      </w:smartTag>
      <w:r>
        <w:rPr>
          <w:sz w:val="20"/>
        </w:rPr>
        <w:t xml:space="preserve">?  </w:t>
      </w: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p>
    <w:p w:rsidR="007165BB" w:rsidRDefault="007165BB" w:rsidP="007165BB">
      <w:pPr>
        <w:jc w:val="both"/>
        <w:rPr>
          <w:sz w:val="20"/>
        </w:rPr>
      </w:pPr>
      <w:r>
        <w:rPr>
          <w:sz w:val="20"/>
        </w:rPr>
        <w:t xml:space="preserve">6. What was Hitler’s “final solution” to the Jewish question?  Why did he want to eliminate Slavs as well?  To what extent can it be said the Holocaust was the defining event of the twentieth century?     </w:t>
      </w:r>
    </w:p>
    <w:p w:rsidR="008F0C15" w:rsidRDefault="008F0C15"/>
    <w:sectPr w:rsidR="008F0C15" w:rsidSect="008F0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5BB"/>
    <w:rsid w:val="007165BB"/>
    <w:rsid w:val="008F0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OUHSD</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2012-03-23T14:45:00Z</dcterms:created>
  <dcterms:modified xsi:type="dcterms:W3CDTF">2012-03-23T14:46:00Z</dcterms:modified>
</cp:coreProperties>
</file>