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A5F8" w14:textId="77777777" w:rsidR="00B63CB5" w:rsidRPr="00B63CB5" w:rsidRDefault="00B63CB5" w:rsidP="00B63CB5">
      <w:pPr>
        <w:jc w:val="right"/>
      </w:pPr>
      <w:r w:rsidRPr="00B63CB5">
        <w:t>Sam Manocchio</w:t>
      </w:r>
    </w:p>
    <w:p w14:paraId="1A89DD7C" w14:textId="77777777" w:rsidR="00B63CB5" w:rsidRDefault="00B63CB5" w:rsidP="00B63CB5">
      <w:pPr>
        <w:jc w:val="right"/>
      </w:pPr>
      <w:r w:rsidRPr="00B63CB5">
        <w:t>Period 2</w:t>
      </w:r>
    </w:p>
    <w:p w14:paraId="36028EFA" w14:textId="77777777" w:rsidR="00B63CB5" w:rsidRPr="00B63CB5" w:rsidRDefault="00B63CB5" w:rsidP="00B63CB5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Reading Notes Pgs. 369-376 – 30 Years War</w:t>
      </w:r>
    </w:p>
    <w:p w14:paraId="1B33D7C0" w14:textId="77777777" w:rsidR="00C913BC" w:rsidRDefault="00C913BC">
      <w:r>
        <w:rPr>
          <w:rFonts w:ascii="Copperplate Gothic Light" w:hAnsi="Copperplate Gothic Light"/>
          <w:u w:val="single"/>
        </w:rPr>
        <w:t>Background</w:t>
      </w:r>
      <w:r w:rsidR="001E0AA1" w:rsidRPr="001E0AA1">
        <w:rPr>
          <w:rFonts w:ascii="Copperplate Gothic Light" w:hAnsi="Copperplate Gothic Light"/>
          <w:u w:val="single"/>
        </w:rPr>
        <w:t>:</w:t>
      </w:r>
      <w:r w:rsidR="001E0AA1">
        <w:t xml:space="preserve"> </w:t>
      </w:r>
    </w:p>
    <w:p w14:paraId="2EE8ACCE" w14:textId="77777777" w:rsidR="001E0AA1" w:rsidRDefault="001E0AA1">
      <w:r w:rsidRPr="001E0AA1">
        <w:rPr>
          <w:b/>
        </w:rPr>
        <w:t>Germany:</w:t>
      </w:r>
      <w:r>
        <w:t xml:space="preserve">  divided country</w:t>
      </w:r>
      <w:proofErr w:type="gramStart"/>
      <w:r>
        <w:t>,  separate</w:t>
      </w:r>
      <w:proofErr w:type="gramEnd"/>
      <w:r>
        <w:t xml:space="preserve"> city states, fragmented  (basically ungovernable),  had many trade routes </w:t>
      </w:r>
    </w:p>
    <w:p w14:paraId="2F3A1C53" w14:textId="77777777" w:rsidR="001E0AA1" w:rsidRDefault="001E0AA1"/>
    <w:p w14:paraId="635D6C8C" w14:textId="77777777" w:rsidR="001E0AA1" w:rsidRDefault="001E0AA1">
      <w:r w:rsidRPr="001E0AA1">
        <w:rPr>
          <w:b/>
        </w:rPr>
        <w:t>Spain, England and France</w:t>
      </w:r>
      <w:r>
        <w:t>: unified nations</w:t>
      </w:r>
    </w:p>
    <w:p w14:paraId="121A333E" w14:textId="77777777" w:rsidR="00AC1D4A" w:rsidRDefault="00AC1D4A"/>
    <w:p w14:paraId="122C9915" w14:textId="77777777" w:rsidR="00AC1D4A" w:rsidRDefault="00AC1D4A">
      <w:r w:rsidRPr="00AC1D4A">
        <w:rPr>
          <w:b/>
        </w:rPr>
        <w:t>Calvinism:</w:t>
      </w:r>
      <w:r>
        <w:t xml:space="preserve"> political and religious leaven within the HRE on the eve of the Thirty Years’ War</w:t>
      </w:r>
    </w:p>
    <w:p w14:paraId="53F98003" w14:textId="77777777" w:rsidR="00AC1D4A" w:rsidRDefault="00AC1D4A">
      <w:r>
        <w:t xml:space="preserve">Not recognized by Peace of Augsburg </w:t>
      </w:r>
    </w:p>
    <w:p w14:paraId="25B0D493" w14:textId="77777777" w:rsidR="00AC1D4A" w:rsidRDefault="00AC1D4A">
      <w:r>
        <w:t>Fredrick III, ruler within the Palatinate, made Calvinism the official religion of his domain.</w:t>
      </w:r>
    </w:p>
    <w:p w14:paraId="0BD7CAF2" w14:textId="77777777" w:rsidR="00C913BC" w:rsidRDefault="00C913BC">
      <w:r>
        <w:t>Active in HRE</w:t>
      </w:r>
    </w:p>
    <w:p w14:paraId="70915A96" w14:textId="77777777" w:rsidR="00C913BC" w:rsidRDefault="00C913BC"/>
    <w:p w14:paraId="134D20EF" w14:textId="77777777" w:rsidR="00C913BC" w:rsidRDefault="00C913BC">
      <w:r w:rsidRPr="00C913BC">
        <w:rPr>
          <w:b/>
        </w:rPr>
        <w:t>Jesuits:</w:t>
      </w:r>
      <w:r>
        <w:t xml:space="preserve"> Active in HRE</w:t>
      </w:r>
    </w:p>
    <w:p w14:paraId="10F52ECB" w14:textId="77777777" w:rsidR="00C913BC" w:rsidRDefault="00C913BC">
      <w:r>
        <w:t xml:space="preserve">Launched missions and won cities such as Strasbourg and </w:t>
      </w:r>
      <w:proofErr w:type="spellStart"/>
      <w:r>
        <w:t>Osnabrück</w:t>
      </w:r>
      <w:proofErr w:type="spellEnd"/>
      <w:r>
        <w:t xml:space="preserve"> back to Catholic fold</w:t>
      </w:r>
    </w:p>
    <w:p w14:paraId="2910DD8A" w14:textId="77777777" w:rsidR="00C913BC" w:rsidRDefault="00C913BC"/>
    <w:p w14:paraId="070FCF07" w14:textId="77777777" w:rsidR="00C913BC" w:rsidRDefault="00C913B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u w:val="single"/>
        </w:rPr>
        <w:t>Periods of War:</w:t>
      </w:r>
    </w:p>
    <w:p w14:paraId="0485F57F" w14:textId="77777777" w:rsidR="00C913BC" w:rsidRPr="00C913BC" w:rsidRDefault="00C913BC" w:rsidP="00C913BC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The Bohemian Period</w:t>
      </w:r>
      <w:r>
        <w:t>: War broke out in Bohemia after ascent of Bohemian throne in 1618 of the Hapsburg Ferdinand</w:t>
      </w:r>
    </w:p>
    <w:p w14:paraId="2227B439" w14:textId="77777777" w:rsidR="00C913BC" w:rsidRPr="00B63CB5" w:rsidRDefault="00B63CB5" w:rsidP="00C913BC">
      <w:pPr>
        <w:pStyle w:val="ListParagraph"/>
        <w:numPr>
          <w:ilvl w:val="1"/>
          <w:numId w:val="1"/>
        </w:numPr>
        <w:rPr>
          <w:rFonts w:ascii="Copperplate Gothic Light" w:hAnsi="Copperplate Gothic Light"/>
        </w:rPr>
      </w:pPr>
      <w:r>
        <w:t>Ferdinand – Educated by Jesuits (Catholic), wanted to restore faith to Habsburg Islands (Austria, Bohemia, and Hungary)</w:t>
      </w:r>
    </w:p>
    <w:p w14:paraId="6839B330" w14:textId="36133694" w:rsidR="00B63CB5" w:rsidRPr="00BC0314" w:rsidRDefault="00BC0314" w:rsidP="00C913BC">
      <w:pPr>
        <w:pStyle w:val="ListParagraph"/>
        <w:numPr>
          <w:ilvl w:val="1"/>
          <w:numId w:val="1"/>
        </w:numPr>
        <w:rPr>
          <w:rFonts w:ascii="Copperplate Gothic Light" w:hAnsi="Copperplate Gothic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F6ED9" wp14:editId="18427854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</wp:posOffset>
                </wp:positionV>
                <wp:extent cx="800100" cy="228600"/>
                <wp:effectExtent l="50800" t="25400" r="63500" b="101600"/>
                <wp:wrapThrough wrapText="bothSides">
                  <wp:wrapPolygon edited="0">
                    <wp:start x="-1371" y="-2400"/>
                    <wp:lineTo x="-1371" y="12000"/>
                    <wp:lineTo x="18514" y="28800"/>
                    <wp:lineTo x="21943" y="28800"/>
                    <wp:lineTo x="22629" y="2400"/>
                    <wp:lineTo x="22629" y="-2400"/>
                    <wp:lineTo x="-1371" y="-2400"/>
                  </wp:wrapPolygon>
                </wp:wrapThrough>
                <wp:docPr id="2" name="Bent-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0100" cy="2286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-Up Arrow 2" o:spid="_x0000_s1026" style="position:absolute;margin-left:369pt;margin-top:1.7pt;width:63pt;height:1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" path="m0,171450l714375,171450,714375,57150,685800,57150,742950,,800100,57150,771525,57150,771525,228600,,228600,,1714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1450;714375,171450;714375,57150;685800,57150;742950,0;800100,57150;771525,57150;771525,228600;0,228600;0,171450" o:connectangles="0,0,0,0,0,0,0,0,0,0"/>
                <w10:wrap type="through"/>
              </v:shape>
            </w:pict>
          </mc:Fallback>
        </mc:AlternateContent>
      </w:r>
      <w:r w:rsidR="00B63CB5">
        <w:t>He revoked religious freedom of Bohemian Protestants</w:t>
      </w:r>
    </w:p>
    <w:p w14:paraId="089C3965" w14:textId="77777777" w:rsidR="00BC0314" w:rsidRDefault="00BC0314" w:rsidP="00BC0314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5D57" wp14:editId="21E98B07">
                <wp:simplePos x="0" y="0"/>
                <wp:positionH relativeFrom="column">
                  <wp:posOffset>2857500</wp:posOffset>
                </wp:positionH>
                <wp:positionV relativeFrom="paragraph">
                  <wp:posOffset>71755</wp:posOffset>
                </wp:positionV>
                <wp:extent cx="33147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2FC62" w14:textId="77777777" w:rsidR="00DA609B" w:rsidRPr="00BC0314" w:rsidRDefault="00DA609B" w:rsidP="00BC0314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BC0314">
                              <w:rPr>
                                <w:rFonts w:ascii="Copperplate Gothic Light" w:hAnsi="Copperplate Gothic Light"/>
                                <w:b/>
                              </w:rPr>
                              <w:t>“</w:t>
                            </w:r>
                            <w:r w:rsidRPr="00BC0314">
                              <w:rPr>
                                <w:b/>
                              </w:rPr>
                              <w:t xml:space="preserve">Defenestration </w:t>
                            </w:r>
                            <w:proofErr w:type="gramStart"/>
                            <w:r w:rsidRPr="00BC0314">
                              <w:rPr>
                                <w:b/>
                              </w:rPr>
                              <w:t>of  Prague</w:t>
                            </w:r>
                            <w:proofErr w:type="gramEnd"/>
                            <w:r w:rsidRPr="00BC0314">
                              <w:rPr>
                                <w:b/>
                              </w:rPr>
                              <w:t>”</w:t>
                            </w:r>
                            <w:r>
                              <w:t xml:space="preserve"> – Protestant nobility in Prague threw Ferdinand’s regents out the window of the royal palace</w:t>
                            </w:r>
                          </w:p>
                          <w:p w14:paraId="2A690ABA" w14:textId="77777777" w:rsidR="00DA609B" w:rsidRDefault="00DA6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5.65pt;width:26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" filled="f" stroked="f">
                <v:textbox>
                  <w:txbxContent>
                    <w:p w14:paraId="2312FC62" w14:textId="77777777" w:rsidR="00DA609B" w:rsidRPr="00BC0314" w:rsidRDefault="00DA609B" w:rsidP="00BC0314">
                      <w:pPr>
                        <w:rPr>
                          <w:rFonts w:ascii="Copperplate Gothic Light" w:hAnsi="Copperplate Gothic Light"/>
                        </w:rPr>
                      </w:pPr>
                      <w:r w:rsidRPr="00BC0314">
                        <w:rPr>
                          <w:rFonts w:ascii="Copperplate Gothic Light" w:hAnsi="Copperplate Gothic Light"/>
                          <w:b/>
                        </w:rPr>
                        <w:t>“</w:t>
                      </w:r>
                      <w:r w:rsidRPr="00BC0314">
                        <w:rPr>
                          <w:b/>
                        </w:rPr>
                        <w:t xml:space="preserve">Defenestration </w:t>
                      </w:r>
                      <w:proofErr w:type="gramStart"/>
                      <w:r w:rsidRPr="00BC0314">
                        <w:rPr>
                          <w:b/>
                        </w:rPr>
                        <w:t>of  Prague</w:t>
                      </w:r>
                      <w:proofErr w:type="gramEnd"/>
                      <w:r w:rsidRPr="00BC0314">
                        <w:rPr>
                          <w:b/>
                        </w:rPr>
                        <w:t>”</w:t>
                      </w:r>
                      <w:r>
                        <w:t xml:space="preserve"> – Protestant nobility in Prague threw Ferdinand’s regents out the window of the royal palace</w:t>
                      </w:r>
                    </w:p>
                    <w:p w14:paraId="2A690ABA" w14:textId="77777777" w:rsidR="00DA609B" w:rsidRDefault="00DA609B"/>
                  </w:txbxContent>
                </v:textbox>
                <w10:wrap type="square"/>
              </v:shape>
            </w:pict>
          </mc:Fallback>
        </mc:AlternateContent>
      </w:r>
    </w:p>
    <w:p w14:paraId="6C527BF4" w14:textId="77777777" w:rsidR="00BC0314" w:rsidRDefault="00BC0314" w:rsidP="00BC0314">
      <w:pPr>
        <w:rPr>
          <w:rFonts w:ascii="Copperplate Gothic Light" w:hAnsi="Copperplate Gothic Light"/>
        </w:rPr>
      </w:pPr>
    </w:p>
    <w:p w14:paraId="336A3C8C" w14:textId="77777777" w:rsidR="00BC0314" w:rsidRPr="00BC0314" w:rsidRDefault="00BC0314" w:rsidP="00BC0314">
      <w:pPr>
        <w:rPr>
          <w:rFonts w:ascii="Copperplate Gothic Light" w:hAnsi="Copperplate Gothic Light"/>
        </w:rPr>
      </w:pPr>
    </w:p>
    <w:p w14:paraId="0DA198E9" w14:textId="77777777" w:rsidR="009F4377" w:rsidRDefault="009F4377" w:rsidP="00915454">
      <w:pPr>
        <w:pStyle w:val="ListParagraph"/>
        <w:ind w:left="1440"/>
        <w:rPr>
          <w:rFonts w:ascii="Copperplate Gothic Light" w:hAnsi="Copperplate Gothic Light"/>
        </w:rPr>
      </w:pPr>
    </w:p>
    <w:p w14:paraId="0B73D227" w14:textId="77777777" w:rsidR="009F4377" w:rsidRPr="00915454" w:rsidRDefault="009F4377" w:rsidP="00915454">
      <w:pPr>
        <w:pStyle w:val="ListParagraph"/>
        <w:ind w:left="1440"/>
        <w:rPr>
          <w:rFonts w:ascii="Copperplate Gothic Light" w:hAnsi="Copperplate Gothic Light"/>
        </w:rPr>
      </w:pPr>
    </w:p>
    <w:p w14:paraId="7551DBC9" w14:textId="77777777" w:rsidR="00915454" w:rsidRDefault="00BC0314" w:rsidP="00C913BC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75CC5" wp14:editId="3EFEA125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</wp:posOffset>
                </wp:positionV>
                <wp:extent cx="342900" cy="228600"/>
                <wp:effectExtent l="50800" t="25400" r="63500" b="101600"/>
                <wp:wrapThrough wrapText="bothSides">
                  <wp:wrapPolygon edited="0">
                    <wp:start x="-3200" y="-2400"/>
                    <wp:lineTo x="-3200" y="9600"/>
                    <wp:lineTo x="14400" y="28800"/>
                    <wp:lineTo x="22400" y="28800"/>
                    <wp:lineTo x="24000" y="2400"/>
                    <wp:lineTo x="24000" y="-2400"/>
                    <wp:lineTo x="-3200" y="-2400"/>
                  </wp:wrapPolygon>
                </wp:wrapThrough>
                <wp:docPr id="3" name="Bent-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2286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3" o:spid="_x0000_s1026" style="position:absolute;margin-left:414pt;margin-top:2.7pt;width:27pt;height:18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" path="m0,171450l257175,171450,257175,57150,228600,57150,285750,,342900,57150,314325,57150,314325,228600,,228600,,1714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1450;257175,171450;257175,57150;228600,57150;285750,0;342900,57150;314325,57150;314325,228600;0,228600;0,171450" o:connectangles="0,0,0,0,0,0,0,0,0,0"/>
                <w10:wrap type="through"/>
              </v:shape>
            </w:pict>
          </mc:Fallback>
        </mc:AlternateContent>
      </w:r>
      <w:r w:rsidRPr="00BC0314">
        <w:t xml:space="preserve">Then, Ferdinand became Holy Roman Emperor </w:t>
      </w:r>
      <w:r>
        <w:t>as Ferdinand II</w:t>
      </w:r>
    </w:p>
    <w:p w14:paraId="6069A202" w14:textId="77777777" w:rsidR="009F4377" w:rsidRDefault="009F4377" w:rsidP="009F4377">
      <w:pPr>
        <w:pStyle w:val="ListParagraph"/>
        <w:ind w:left="1440"/>
      </w:pPr>
      <w:r>
        <w:rPr>
          <w:rFonts w:ascii="Copperplate Gothic Light" w:hAnsi="Copperplate Gothic Light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8EF65" wp14:editId="3F84BF32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22860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4A93B" w14:textId="77777777" w:rsidR="00DA609B" w:rsidRDefault="00DA609B">
                            <w:r>
                              <w:t xml:space="preserve">Bohemians deposed him in Prague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>
                              <w:t xml:space="preserve"> declared the Calvinist elector Palatine, Fredrick V their 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3pt;margin-top:6.65pt;width:18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" filled="f" stroked="f">
                <v:textbox>
                  <w:txbxContent>
                    <w:p w14:paraId="5224A93B" w14:textId="77777777" w:rsidR="00DA609B" w:rsidRDefault="00DA609B">
                      <w:r>
                        <w:t xml:space="preserve">Bohemians deposed him in Prague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>
                        <w:t xml:space="preserve"> declared the Calvinist elector Palatine, Fredrick V their 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790775" w14:textId="77777777" w:rsidR="009F4377" w:rsidRDefault="009F4377" w:rsidP="009F4377">
      <w:pPr>
        <w:pStyle w:val="ListParagraph"/>
        <w:ind w:left="1440"/>
      </w:pPr>
    </w:p>
    <w:p w14:paraId="71200072" w14:textId="77777777" w:rsidR="009F4377" w:rsidRDefault="009F4377" w:rsidP="009F4377">
      <w:pPr>
        <w:pStyle w:val="ListParagraph"/>
        <w:ind w:left="1440"/>
      </w:pPr>
    </w:p>
    <w:p w14:paraId="73BE19A9" w14:textId="77777777" w:rsidR="009F4377" w:rsidRDefault="009F4377" w:rsidP="009F4377">
      <w:pPr>
        <w:pStyle w:val="ListParagraph"/>
        <w:ind w:left="1440"/>
      </w:pPr>
    </w:p>
    <w:p w14:paraId="5EEB5929" w14:textId="77777777" w:rsidR="009F4377" w:rsidRDefault="00F6067E" w:rsidP="00C913BC">
      <w:pPr>
        <w:pStyle w:val="ListParagraph"/>
        <w:numPr>
          <w:ilvl w:val="1"/>
          <w:numId w:val="1"/>
        </w:numPr>
      </w:pPr>
      <w:r>
        <w:t xml:space="preserve">Spain sent troops to Ferdinand, found allies with </w:t>
      </w:r>
      <w:proofErr w:type="spellStart"/>
      <w:r>
        <w:t>Maximilain</w:t>
      </w:r>
      <w:proofErr w:type="spellEnd"/>
      <w:r>
        <w:t xml:space="preserve"> of Bavaria </w:t>
      </w:r>
    </w:p>
    <w:p w14:paraId="05C861F9" w14:textId="77777777" w:rsidR="00F6067E" w:rsidRDefault="009F4377" w:rsidP="00F6067E">
      <w:pPr>
        <w:pStyle w:val="ListParagraph"/>
        <w:numPr>
          <w:ilvl w:val="1"/>
          <w:numId w:val="1"/>
        </w:numPr>
      </w:pPr>
      <w:r>
        <w:t xml:space="preserve">1622 – Ferdinand conquered the </w:t>
      </w:r>
      <w:r w:rsidR="00F6067E">
        <w:t>Palatinate</w:t>
      </w:r>
    </w:p>
    <w:p w14:paraId="6C2ADB9E" w14:textId="5CDB8222" w:rsidR="00453F2C" w:rsidRDefault="00453F2C" w:rsidP="00453F2C">
      <w:pPr>
        <w:pStyle w:val="ListParagraph"/>
        <w:ind w:left="1440"/>
      </w:pPr>
    </w:p>
    <w:p w14:paraId="73634C65" w14:textId="77777777" w:rsidR="00F6067E" w:rsidRDefault="00F6067E" w:rsidP="00F6067E">
      <w:pPr>
        <w:pStyle w:val="ListParagraph"/>
        <w:numPr>
          <w:ilvl w:val="0"/>
          <w:numId w:val="1"/>
        </w:numPr>
      </w:pPr>
      <w:r>
        <w:rPr>
          <w:rFonts w:ascii="Copperplate Gothic Light" w:hAnsi="Copperplate Gothic Light"/>
        </w:rPr>
        <w:t xml:space="preserve">The Danish Period: </w:t>
      </w:r>
      <w:r>
        <w:t>Lutheran king, Christian IV of Denmark, tried to extend Danish influence over the costal town of the North Sea</w:t>
      </w:r>
    </w:p>
    <w:p w14:paraId="4376AEB6" w14:textId="77777777" w:rsidR="00F6067E" w:rsidRDefault="00F6067E" w:rsidP="00F6067E">
      <w:pPr>
        <w:pStyle w:val="ListParagraph"/>
        <w:numPr>
          <w:ilvl w:val="1"/>
          <w:numId w:val="1"/>
        </w:numPr>
      </w:pPr>
      <w:r>
        <w:t>With English, French, and Dutch encouragement he entered the war as a Protestant</w:t>
      </w:r>
    </w:p>
    <w:p w14:paraId="3B1944E0" w14:textId="77777777" w:rsidR="00F6067E" w:rsidRDefault="003715F5" w:rsidP="00F6067E">
      <w:pPr>
        <w:pStyle w:val="ListParagraph"/>
        <w:numPr>
          <w:ilvl w:val="1"/>
          <w:numId w:val="1"/>
        </w:numPr>
      </w:pPr>
      <w:r>
        <w:t xml:space="preserve">Ferdinand got an ally </w:t>
      </w:r>
      <m:oMath>
        <m:r>
          <w:rPr>
            <w:rFonts w:ascii="Cambria Math" w:hAnsi="Cambria Math"/>
          </w:rPr>
          <m:t>→</m:t>
        </m:r>
      </m:oMath>
      <w:r>
        <w:t xml:space="preserve"> Albrecht of Wallenstein</w:t>
      </w:r>
    </w:p>
    <w:p w14:paraId="53740729" w14:textId="77777777" w:rsidR="003715F5" w:rsidRDefault="003715F5" w:rsidP="00F6067E">
      <w:pPr>
        <w:pStyle w:val="ListParagraph"/>
        <w:numPr>
          <w:ilvl w:val="1"/>
          <w:numId w:val="1"/>
        </w:numPr>
      </w:pPr>
      <w:r>
        <w:t xml:space="preserve">Wallenstein carried Ferdinand’s campaign into Denmark </w:t>
      </w:r>
    </w:p>
    <w:p w14:paraId="25439C2B" w14:textId="77777777" w:rsidR="00DE5313" w:rsidRDefault="00DE5313" w:rsidP="00DE5313">
      <w:pPr>
        <w:pStyle w:val="ListParagraph"/>
        <w:ind w:left="1440"/>
      </w:pPr>
    </w:p>
    <w:p w14:paraId="2DCAE328" w14:textId="7D716906" w:rsidR="003715F5" w:rsidRDefault="00DA609B" w:rsidP="00F6067E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51675" wp14:editId="10608EF8">
                <wp:simplePos x="0" y="0"/>
                <wp:positionH relativeFrom="column">
                  <wp:posOffset>4343400</wp:posOffset>
                </wp:positionH>
                <wp:positionV relativeFrom="paragraph">
                  <wp:posOffset>50165</wp:posOffset>
                </wp:positionV>
                <wp:extent cx="1371600" cy="228600"/>
                <wp:effectExtent l="50800" t="25400" r="50800" b="101600"/>
                <wp:wrapThrough wrapText="bothSides">
                  <wp:wrapPolygon edited="0">
                    <wp:start x="-800" y="-2400"/>
                    <wp:lineTo x="-800" y="12000"/>
                    <wp:lineTo x="19600" y="28800"/>
                    <wp:lineTo x="21600" y="28800"/>
                    <wp:lineTo x="22000" y="2400"/>
                    <wp:lineTo x="22000" y="-2400"/>
                    <wp:lineTo x="-800" y="-2400"/>
                  </wp:wrapPolygon>
                </wp:wrapThrough>
                <wp:docPr id="9" name="Ben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2286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9" o:spid="_x0000_s1026" style="position:absolute;margin-left:342pt;margin-top:3.95pt;width:108pt;height:18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71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" path="m0,171450l1285875,171450,1285875,57150,1257300,57150,1314450,,1371600,57150,1343025,57150,1343025,228600,,228600,,1714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1450;1285875,171450;1285875,57150;1257300,57150;1314450,0;1371600,57150;1343025,57150;1343025,228600;0,228600;0,171450" o:connectangles="0,0,0,0,0,0,0,0,0,0"/>
                <w10:wrap type="through"/>
              </v:shape>
            </w:pict>
          </mc:Fallback>
        </mc:AlternateContent>
      </w:r>
      <w:r w:rsidR="003715F5">
        <w:t xml:space="preserve">Ferdinand </w:t>
      </w:r>
      <w:r w:rsidR="00DE5313">
        <w:t>issued</w:t>
      </w:r>
      <w:r w:rsidR="003715F5">
        <w:t xml:space="preserve"> the Edict of </w:t>
      </w:r>
      <w:r w:rsidR="00DE5313">
        <w:t xml:space="preserve">Restitution in 1629 </w:t>
      </w:r>
    </w:p>
    <w:p w14:paraId="5B793E96" w14:textId="77777777" w:rsidR="00DE5313" w:rsidRDefault="00DE5313" w:rsidP="00DE5313">
      <w:r>
        <w:rPr>
          <w:rFonts w:ascii="Copperplate Gothic Light" w:hAnsi="Copperplate Gothic Light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33D0D" wp14:editId="3B4A0E4A">
                <wp:simplePos x="0" y="0"/>
                <wp:positionH relativeFrom="column">
                  <wp:posOffset>3657600</wp:posOffset>
                </wp:positionH>
                <wp:positionV relativeFrom="paragraph">
                  <wp:posOffset>164465</wp:posOffset>
                </wp:positionV>
                <wp:extent cx="233934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6F92F" w14:textId="77777777" w:rsidR="00DA609B" w:rsidRDefault="00DA609B">
                            <w:r>
                              <w:t>Reaffirmed illegality of Calvinism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in;margin-top:12.95pt;width:184.2pt;height:2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" filled="f" stroked="f">
                <v:textbox>
                  <w:txbxContent>
                    <w:p w14:paraId="5286F92F" w14:textId="77777777" w:rsidR="00DA609B" w:rsidRDefault="00DA609B">
                      <w:r>
                        <w:t>Reaffirmed illegality of Calvinism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62DE27" w14:textId="77777777" w:rsidR="00DE5313" w:rsidRDefault="00DE5313" w:rsidP="00DE5313"/>
    <w:p w14:paraId="4CF159F4" w14:textId="77777777" w:rsidR="00DE5313" w:rsidRDefault="00DE5313" w:rsidP="00DE5313"/>
    <w:p w14:paraId="6214D309" w14:textId="77777777" w:rsidR="00DE5313" w:rsidRPr="00DE5313" w:rsidRDefault="00DE5313" w:rsidP="00DE5313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 w:rsidRPr="00DE5313">
        <w:rPr>
          <w:rFonts w:ascii="Copperplate Gothic Light" w:hAnsi="Copperplate Gothic Light"/>
        </w:rPr>
        <w:t>The Swedish Period:</w:t>
      </w:r>
      <w:r>
        <w:rPr>
          <w:rFonts w:ascii="Copperplate Gothic Light" w:hAnsi="Copperplate Gothic Light"/>
        </w:rPr>
        <w:t xml:space="preserve"> </w:t>
      </w:r>
      <w:proofErr w:type="spellStart"/>
      <w:r>
        <w:t>Gustavus</w:t>
      </w:r>
      <w:proofErr w:type="spellEnd"/>
      <w:r>
        <w:t xml:space="preserve"> </w:t>
      </w:r>
      <w:proofErr w:type="spellStart"/>
      <w:r>
        <w:t>Adolphus</w:t>
      </w:r>
      <w:proofErr w:type="spellEnd"/>
      <w:r>
        <w:t xml:space="preserve"> II of Sweden became new leader of Protestant forces, opening Swedish period of the war</w:t>
      </w:r>
    </w:p>
    <w:p w14:paraId="53F0E19A" w14:textId="77777777" w:rsidR="00DE5313" w:rsidRPr="00B962B9" w:rsidRDefault="00DE5313" w:rsidP="00DE5313">
      <w:pPr>
        <w:pStyle w:val="ListParagraph"/>
        <w:numPr>
          <w:ilvl w:val="1"/>
          <w:numId w:val="1"/>
        </w:numPr>
        <w:rPr>
          <w:rFonts w:ascii="Copperplate Gothic Light" w:hAnsi="Copperplate Gothic Light"/>
        </w:rPr>
      </w:pPr>
      <w:r>
        <w:t xml:space="preserve">Controlled by two interested bystanders </w:t>
      </w:r>
    </w:p>
    <w:p w14:paraId="5B0BA8E9" w14:textId="77777777" w:rsidR="00B962B9" w:rsidRPr="00B962B9" w:rsidRDefault="00B962B9" w:rsidP="00B962B9">
      <w:pPr>
        <w:pStyle w:val="ListParagraph"/>
        <w:numPr>
          <w:ilvl w:val="2"/>
          <w:numId w:val="1"/>
        </w:numPr>
        <w:rPr>
          <w:rFonts w:ascii="Copperplate Gothic Light" w:hAnsi="Copperplate Gothic Light"/>
        </w:rPr>
      </w:pPr>
      <w:r>
        <w:t>French minister Cardinal Richelieu – wanted to protect French interests</w:t>
      </w:r>
    </w:p>
    <w:p w14:paraId="695BD5EC" w14:textId="77777777" w:rsidR="00B962B9" w:rsidRPr="00B962B9" w:rsidRDefault="00B962B9" w:rsidP="00B962B9">
      <w:pPr>
        <w:pStyle w:val="ListParagraph"/>
        <w:numPr>
          <w:ilvl w:val="2"/>
          <w:numId w:val="1"/>
        </w:numPr>
        <w:rPr>
          <w:rFonts w:ascii="Copperplate Gothic Light" w:hAnsi="Copperplate Gothic Light"/>
        </w:rPr>
      </w:pPr>
      <w:r>
        <w:t xml:space="preserve">Dutch </w:t>
      </w:r>
    </w:p>
    <w:p w14:paraId="032AB26D" w14:textId="77777777" w:rsidR="00B962B9" w:rsidRPr="00B962B9" w:rsidRDefault="00B962B9" w:rsidP="00B962B9">
      <w:pPr>
        <w:pStyle w:val="ListParagraph"/>
        <w:numPr>
          <w:ilvl w:val="1"/>
          <w:numId w:val="1"/>
        </w:numPr>
        <w:rPr>
          <w:rFonts w:ascii="Copperplate Gothic Light" w:hAnsi="Copperplate Gothic Light"/>
        </w:rPr>
      </w:pPr>
      <w:r>
        <w:t xml:space="preserve">Swedish king won victory at </w:t>
      </w:r>
      <w:proofErr w:type="spellStart"/>
      <w:r>
        <w:t>Breitenfield</w:t>
      </w:r>
      <w:proofErr w:type="spellEnd"/>
      <w:r>
        <w:t>, which reversed the course of the war</w:t>
      </w:r>
    </w:p>
    <w:p w14:paraId="180BC476" w14:textId="77777777" w:rsidR="00B962B9" w:rsidRPr="00B962B9" w:rsidRDefault="00B962B9" w:rsidP="00B962B9">
      <w:pPr>
        <w:pStyle w:val="ListParagraph"/>
        <w:numPr>
          <w:ilvl w:val="1"/>
          <w:numId w:val="1"/>
        </w:numPr>
        <w:rPr>
          <w:rFonts w:ascii="Copperplate Gothic Light" w:hAnsi="Copperplate Gothic Light"/>
        </w:rPr>
      </w:pPr>
      <w:proofErr w:type="spellStart"/>
      <w:r>
        <w:t>Adolphus</w:t>
      </w:r>
      <w:proofErr w:type="spellEnd"/>
      <w:r>
        <w:t xml:space="preserve"> was killed by Wallenstein during the Battle of </w:t>
      </w:r>
      <w:proofErr w:type="spellStart"/>
      <w:r>
        <w:t>Lützen</w:t>
      </w:r>
      <w:proofErr w:type="spellEnd"/>
      <w:r>
        <w:t xml:space="preserve"> </w:t>
      </w:r>
    </w:p>
    <w:p w14:paraId="167C9393" w14:textId="03096A5A" w:rsidR="00B962B9" w:rsidRPr="00B962B9" w:rsidRDefault="00B962B9" w:rsidP="00B962B9">
      <w:pPr>
        <w:pStyle w:val="ListParagraph"/>
        <w:numPr>
          <w:ilvl w:val="1"/>
          <w:numId w:val="1"/>
        </w:numPr>
        <w:rPr>
          <w:rFonts w:ascii="Copperplate Gothic Light" w:hAnsi="Copperplate Gothic Light"/>
        </w:rPr>
      </w:pPr>
      <w:r>
        <w:t xml:space="preserve">Ferdinand has Wallenstein assassinated </w:t>
      </w:r>
    </w:p>
    <w:p w14:paraId="4BA35E41" w14:textId="77777777" w:rsidR="00453F2C" w:rsidRPr="00453F2C" w:rsidRDefault="00B962B9" w:rsidP="00453F2C">
      <w:pPr>
        <w:pStyle w:val="ListParagraph"/>
        <w:numPr>
          <w:ilvl w:val="1"/>
          <w:numId w:val="1"/>
        </w:numPr>
        <w:rPr>
          <w:rFonts w:ascii="Copperplate Gothic Light" w:hAnsi="Copperplate Gothic Light"/>
        </w:rPr>
      </w:pPr>
      <w:r>
        <w:t xml:space="preserve">Peace of Prague – German Protestant states reached </w:t>
      </w:r>
      <w:r w:rsidR="00453F2C">
        <w:t>a compromise with Ferdinand</w:t>
      </w:r>
    </w:p>
    <w:p w14:paraId="44363B6E" w14:textId="635F3007" w:rsidR="00B962B9" w:rsidRPr="00DA609B" w:rsidRDefault="00453F2C" w:rsidP="00453F2C">
      <w:pPr>
        <w:pStyle w:val="ListParagraph"/>
        <w:numPr>
          <w:ilvl w:val="0"/>
          <w:numId w:val="1"/>
        </w:numPr>
        <w:rPr>
          <w:rFonts w:ascii="Copperplate Gothic Light" w:hAnsi="Copperplate Gothic Light"/>
        </w:rPr>
      </w:pPr>
      <w:r w:rsidRPr="00DA609B">
        <w:rPr>
          <w:rFonts w:ascii="Copperplate Gothic Light" w:hAnsi="Copperplate Gothic Light"/>
        </w:rPr>
        <w:t>The Swedish-French Period:</w:t>
      </w:r>
      <w:r>
        <w:t xml:space="preserve"> </w:t>
      </w:r>
      <w:r w:rsidR="00DA609B">
        <w:t>The war dragged on for thirteen more years with French, Swedish, and Spanish soldiers looting the length and breadth in Germany</w:t>
      </w:r>
      <w:r>
        <w:tab/>
      </w:r>
    </w:p>
    <w:p w14:paraId="55C264EB" w14:textId="07989171" w:rsidR="00DA609B" w:rsidRPr="00DA609B" w:rsidRDefault="00DA609B" w:rsidP="00DA609B">
      <w:pPr>
        <w:pStyle w:val="ListParagraph"/>
        <w:numPr>
          <w:ilvl w:val="1"/>
          <w:numId w:val="1"/>
        </w:numPr>
        <w:rPr>
          <w:rFonts w:ascii="Copperplate Gothic Light" w:hAnsi="Copperplate Gothic Light"/>
        </w:rPr>
      </w:pPr>
      <w:r>
        <w:t xml:space="preserve">Germans suffered </w:t>
      </w:r>
      <m:oMath>
        <m:r>
          <w:rPr>
            <w:rFonts w:ascii="Cambria Math" w:hAnsi="Cambria Math"/>
          </w:rPr>
          <m:t>→</m:t>
        </m:r>
      </m:oMath>
      <w:r>
        <w:t xml:space="preserve"> war killed one-third of German population</w:t>
      </w:r>
    </w:p>
    <w:p w14:paraId="1DA66630" w14:textId="1B41AD9A" w:rsidR="00DA609B" w:rsidRPr="00DA609B" w:rsidRDefault="00DA609B" w:rsidP="00DA609B">
      <w:pPr>
        <w:pStyle w:val="ListParagraph"/>
        <w:numPr>
          <w:ilvl w:val="1"/>
          <w:numId w:val="1"/>
        </w:numPr>
        <w:rPr>
          <w:rFonts w:ascii="Copperplate Gothic Light" w:hAnsi="Copperplate Gothic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68FF0" wp14:editId="671F5E64">
                <wp:simplePos x="0" y="0"/>
                <wp:positionH relativeFrom="column">
                  <wp:posOffset>1828800</wp:posOffset>
                </wp:positionH>
                <wp:positionV relativeFrom="paragraph">
                  <wp:posOffset>475615</wp:posOffset>
                </wp:positionV>
                <wp:extent cx="508000" cy="228600"/>
                <wp:effectExtent l="50800" t="25400" r="50800" b="101600"/>
                <wp:wrapThrough wrapText="bothSides">
                  <wp:wrapPolygon edited="0">
                    <wp:start x="-2160" y="-2400"/>
                    <wp:lineTo x="-2160" y="9600"/>
                    <wp:lineTo x="16200" y="28800"/>
                    <wp:lineTo x="21600" y="28800"/>
                    <wp:lineTo x="22680" y="2400"/>
                    <wp:lineTo x="22680" y="-2400"/>
                    <wp:lineTo x="-2160" y="-2400"/>
                  </wp:wrapPolygon>
                </wp:wrapThrough>
                <wp:docPr id="10" name="Bent-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8000" cy="2286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10" o:spid="_x0000_s1026" style="position:absolute;margin-left:2in;margin-top:37.45pt;width:40pt;height:18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80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" path="m0,171450l422275,171450,422275,57150,393700,57150,450850,,508000,57150,479425,57150,479425,228600,,228600,,1714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1450;422275,171450;422275,57150;393700,57150;450850,0;508000,57150;479425,57150;479425,228600;0,228600;0,171450" o:connectangles="0,0,0,0,0,0,0,0,0,0"/>
                <w10:wrap type="through"/>
              </v:shape>
            </w:pict>
          </mc:Fallback>
        </mc:AlternateContent>
      </w:r>
      <w:r w:rsidRPr="00DA609B">
        <w:rPr>
          <w:b/>
        </w:rPr>
        <w:t>Treaty of Westphalia</w:t>
      </w:r>
      <w:r>
        <w:t xml:space="preserve">  - (1648) ended all hostilities within the HRE, ruler of land determines official religion of land, gave Calvinists recognition</w:t>
      </w:r>
    </w:p>
    <w:p w14:paraId="39751B30" w14:textId="57DDD344" w:rsidR="00DA609B" w:rsidRDefault="00DA609B" w:rsidP="00DA609B">
      <w:pPr>
        <w:pStyle w:val="ListParagraph"/>
        <w:ind w:lef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85864" wp14:editId="038A38F6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511048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4AA7E" w14:textId="2E60D52A" w:rsidR="00DA609B" w:rsidRDefault="00DA609B">
                            <w:r>
                              <w:t>Brandenburg-Prussia emerged as the most powerful northern German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08pt;margin-top:13.25pt;width:402.4pt;height:2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ghfc8CAAAV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" filled="f" stroked="f">
                <v:textbox>
                  <w:txbxContent>
                    <w:p w14:paraId="3884AA7E" w14:textId="2E60D52A" w:rsidR="00DA609B" w:rsidRDefault="00DA609B">
                      <w:r>
                        <w:t>Brandenburg-Prussia emerged as the most powerful northern German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27464" w14:textId="77777777" w:rsidR="00DA609B" w:rsidRDefault="00DA609B" w:rsidP="00DA609B">
      <w:pPr>
        <w:rPr>
          <w:rFonts w:ascii="Copperplate Gothic Light" w:hAnsi="Copperplate Gothic Light"/>
        </w:rPr>
      </w:pPr>
    </w:p>
    <w:p w14:paraId="7B9CF05A" w14:textId="77777777" w:rsidR="00DA609B" w:rsidRDefault="00DA609B" w:rsidP="00DA609B">
      <w:pPr>
        <w:rPr>
          <w:rFonts w:ascii="Copperplate Gothic Light" w:hAnsi="Copperplate Gothic Light"/>
        </w:rPr>
      </w:pPr>
    </w:p>
    <w:p w14:paraId="4209C319" w14:textId="77777777" w:rsidR="00DA609B" w:rsidRPr="00DA609B" w:rsidRDefault="00DA609B" w:rsidP="00DA609B">
      <w:pPr>
        <w:rPr>
          <w:rFonts w:ascii="Copperplate Gothic Light" w:hAnsi="Copperplate Gothic Light"/>
        </w:rPr>
      </w:pPr>
    </w:p>
    <w:p w14:paraId="3ABCE0D1" w14:textId="2DBFE9A1" w:rsidR="00DA609B" w:rsidRDefault="00DA609B" w:rsidP="00DA609B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79C17" wp14:editId="3CE683C6">
                <wp:simplePos x="0" y="0"/>
                <wp:positionH relativeFrom="column">
                  <wp:posOffset>5321300</wp:posOffset>
                </wp:positionH>
                <wp:positionV relativeFrom="paragraph">
                  <wp:posOffset>58420</wp:posOffset>
                </wp:positionV>
                <wp:extent cx="508000" cy="228600"/>
                <wp:effectExtent l="50800" t="25400" r="50800" b="101600"/>
                <wp:wrapThrough wrapText="bothSides">
                  <wp:wrapPolygon edited="0">
                    <wp:start x="-2160" y="-2400"/>
                    <wp:lineTo x="-2160" y="9600"/>
                    <wp:lineTo x="16200" y="28800"/>
                    <wp:lineTo x="21600" y="28800"/>
                    <wp:lineTo x="22680" y="2400"/>
                    <wp:lineTo x="22680" y="-2400"/>
                    <wp:lineTo x="-2160" y="-2400"/>
                  </wp:wrapPolygon>
                </wp:wrapThrough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8000" cy="2286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12" o:spid="_x0000_s1026" style="position:absolute;margin-left:419pt;margin-top:4.6pt;width:40pt;height:18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80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" path="m0,171450l422275,171450,422275,57150,393700,57150,450850,,508000,57150,479425,57150,479425,228600,,228600,,1714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1450;422275,171450;422275,57150;393700,57150;450850,0;508000,57150;479425,57150;479425,228600;0,228600;0,171450" o:connectangles="0,0,0,0,0,0,0,0,0,0"/>
                <w10:wrap type="through"/>
              </v:shape>
            </w:pict>
          </mc:Fallback>
        </mc:AlternateContent>
      </w:r>
      <w:r w:rsidRPr="00DA609B">
        <w:t>France and Spain remained at war</w:t>
      </w:r>
      <w:r>
        <w:t xml:space="preserve"> outside the empire until 1659</w:t>
      </w:r>
    </w:p>
    <w:p w14:paraId="048A0A93" w14:textId="24F96580" w:rsidR="00DA609B" w:rsidRDefault="00DA609B" w:rsidP="00DA60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48A25" wp14:editId="0EB7A38A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417576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C4AD4" w14:textId="30F52F77" w:rsidR="00DA609B" w:rsidRDefault="00DA609B">
                            <w:r>
                              <w:t xml:space="preserve">French victories forced the Treaty of Pyrenees on the Spanish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89pt;margin-top:8.55pt;width:328.8pt;height:27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" filled="f" stroked="f">
                <v:textbox>
                  <w:txbxContent>
                    <w:p w14:paraId="167C4AD4" w14:textId="30F52F77" w:rsidR="00DA609B" w:rsidRDefault="00DA609B">
                      <w:r>
                        <w:t xml:space="preserve">French victories forced the Treaty of Pyrenees on the Spanish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05986" w14:textId="77777777" w:rsidR="00DA609B" w:rsidRDefault="00DA609B" w:rsidP="00DA609B"/>
    <w:p w14:paraId="7A9D84F8" w14:textId="77777777" w:rsidR="00C83F85" w:rsidRDefault="00C83F85" w:rsidP="00DA609B">
      <w:bookmarkStart w:id="0" w:name="_GoBack"/>
      <w:bookmarkEnd w:id="0"/>
    </w:p>
    <w:p w14:paraId="492AA85E" w14:textId="08E2A9EC" w:rsidR="00DA609B" w:rsidRPr="00DA609B" w:rsidRDefault="00C83F85" w:rsidP="00DA609B">
      <w:pPr>
        <w:pStyle w:val="ListParagraph"/>
        <w:numPr>
          <w:ilvl w:val="1"/>
          <w:numId w:val="1"/>
        </w:numPr>
      </w:pPr>
      <w:r>
        <w:t>France became Europe’s dominant power</w:t>
      </w:r>
    </w:p>
    <w:p w14:paraId="6F92BA4F" w14:textId="3EAA43D7" w:rsidR="00DE5313" w:rsidRPr="00DA609B" w:rsidRDefault="00DE5313" w:rsidP="00DE5313"/>
    <w:p w14:paraId="6B02503F" w14:textId="77777777" w:rsidR="00DE5313" w:rsidRDefault="00DE5313" w:rsidP="00DE5313"/>
    <w:p w14:paraId="52CD8249" w14:textId="77777777" w:rsidR="00DE5313" w:rsidRDefault="00DE5313" w:rsidP="00DE5313"/>
    <w:p w14:paraId="310C1F09" w14:textId="60C292E4" w:rsidR="00DE5313" w:rsidRDefault="00DE5313" w:rsidP="00DE5313">
      <w:pPr>
        <w:pStyle w:val="ListParagraph"/>
        <w:ind w:left="1440"/>
      </w:pPr>
    </w:p>
    <w:p w14:paraId="390F610E" w14:textId="77777777" w:rsidR="00DE5313" w:rsidRDefault="00DE5313" w:rsidP="00DE5313"/>
    <w:p w14:paraId="1E0B2630" w14:textId="77777777" w:rsidR="00DE5313" w:rsidRDefault="00DE5313" w:rsidP="00DE5313">
      <w:pPr>
        <w:pStyle w:val="ListParagraph"/>
        <w:ind w:left="1440"/>
      </w:pPr>
    </w:p>
    <w:p w14:paraId="2CC4B995" w14:textId="77777777" w:rsidR="009F4377" w:rsidRPr="00BC0314" w:rsidRDefault="009F4377" w:rsidP="00DE5313">
      <w:pPr>
        <w:pStyle w:val="ListParagraph"/>
        <w:ind w:left="1440"/>
      </w:pPr>
    </w:p>
    <w:p w14:paraId="1210612C" w14:textId="77777777" w:rsidR="00915454" w:rsidRPr="00B63CB5" w:rsidRDefault="00915454" w:rsidP="00DE5313">
      <w:pPr>
        <w:pStyle w:val="ListParagraph"/>
        <w:rPr>
          <w:rFonts w:ascii="Copperplate Gothic Light" w:hAnsi="Copperplate Gothic Light"/>
        </w:rPr>
      </w:pPr>
    </w:p>
    <w:p w14:paraId="196C98DF" w14:textId="77777777" w:rsidR="00915454" w:rsidRDefault="00915454" w:rsidP="00DE5313">
      <w:pPr>
        <w:pStyle w:val="ListParagraph"/>
        <w:ind w:left="1440"/>
        <w:rPr>
          <w:rFonts w:ascii="Copperplate Gothic Light" w:hAnsi="Copperplate Gothic Light"/>
          <w:b/>
        </w:rPr>
      </w:pPr>
    </w:p>
    <w:p w14:paraId="76316C37" w14:textId="77777777" w:rsidR="00915454" w:rsidRDefault="00915454" w:rsidP="00DE5313">
      <w:pPr>
        <w:pStyle w:val="ListParagraph"/>
        <w:ind w:left="1440"/>
        <w:rPr>
          <w:rFonts w:ascii="Copperplate Gothic Light" w:hAnsi="Copperplate Gothic Light"/>
        </w:rPr>
      </w:pPr>
    </w:p>
    <w:p w14:paraId="61116593" w14:textId="77777777" w:rsidR="009F4377" w:rsidRDefault="009F4377" w:rsidP="00DE5313">
      <w:pPr>
        <w:pStyle w:val="ListParagraph"/>
        <w:ind w:left="1440"/>
        <w:rPr>
          <w:rFonts w:ascii="Copperplate Gothic Light" w:hAnsi="Copperplate Gothic Light"/>
        </w:rPr>
      </w:pPr>
    </w:p>
    <w:p w14:paraId="7372B24F" w14:textId="77777777" w:rsidR="009F4377" w:rsidRPr="00C913BC" w:rsidRDefault="009F4377" w:rsidP="00DE5313">
      <w:pPr>
        <w:pStyle w:val="ListParagraph"/>
        <w:ind w:left="1440"/>
        <w:rPr>
          <w:rFonts w:ascii="Copperplate Gothic Light" w:hAnsi="Copperplate Gothic Light"/>
        </w:rPr>
      </w:pPr>
    </w:p>
    <w:sectPr w:rsidR="009F4377" w:rsidRPr="00C913BC" w:rsidSect="00136A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7A"/>
    <w:multiLevelType w:val="multilevel"/>
    <w:tmpl w:val="33F49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2EC"/>
    <w:multiLevelType w:val="hybridMultilevel"/>
    <w:tmpl w:val="C726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0A8EBC">
      <w:start w:val="1"/>
      <w:numFmt w:val="lowerLetter"/>
      <w:lvlText w:val="%2."/>
      <w:lvlJc w:val="left"/>
      <w:pPr>
        <w:ind w:left="1440" w:hanging="360"/>
      </w:pPr>
      <w:rPr>
        <w:rFonts w:ascii="Copperplate Gothic Light" w:hAnsi="Copperplate Gothic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1"/>
    <w:rsid w:val="00136ACF"/>
    <w:rsid w:val="001E0AA1"/>
    <w:rsid w:val="003715F5"/>
    <w:rsid w:val="00453F2C"/>
    <w:rsid w:val="00915454"/>
    <w:rsid w:val="009F4377"/>
    <w:rsid w:val="00AC1D4A"/>
    <w:rsid w:val="00B63CB5"/>
    <w:rsid w:val="00B962B9"/>
    <w:rsid w:val="00BC0314"/>
    <w:rsid w:val="00C83F85"/>
    <w:rsid w:val="00C913BC"/>
    <w:rsid w:val="00DA609B"/>
    <w:rsid w:val="00DE5313"/>
    <w:rsid w:val="00EF0B88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D3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43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43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5CC42-AD2F-B04C-95AD-CA134588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364</Words>
  <Characters>2079</Characters>
  <Application>Microsoft Macintosh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manocchio</dc:creator>
  <cp:keywords/>
  <dc:description/>
  <cp:lastModifiedBy>jennifer manocchio</cp:lastModifiedBy>
  <cp:revision>3</cp:revision>
  <cp:lastPrinted>2013-10-06T18:58:00Z</cp:lastPrinted>
  <dcterms:created xsi:type="dcterms:W3CDTF">2013-10-06T16:42:00Z</dcterms:created>
  <dcterms:modified xsi:type="dcterms:W3CDTF">2013-10-06T19:01:00Z</dcterms:modified>
</cp:coreProperties>
</file>